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1FD" w:rsidRPr="00117DCF" w:rsidRDefault="00696483" w:rsidP="00197573">
      <w:pPr>
        <w:jc w:val="center"/>
        <w:rPr>
          <w:rFonts w:ascii="標楷體" w:eastAsia="標楷體" w:hAnsi="標楷體" w:cs="Arial"/>
          <w:color w:val="000000"/>
          <w:sz w:val="32"/>
          <w:szCs w:val="32"/>
        </w:rPr>
      </w:pPr>
      <w:r w:rsidRPr="00117DCF">
        <w:rPr>
          <w:rFonts w:ascii="標楷體" w:eastAsia="標楷體" w:hAnsi="標楷體" w:cs="Arial" w:hint="eastAsia"/>
          <w:color w:val="000000"/>
          <w:sz w:val="32"/>
          <w:szCs w:val="32"/>
        </w:rPr>
        <w:t>國立</w:t>
      </w:r>
      <w:r w:rsidR="009F41FD" w:rsidRPr="00117DCF">
        <w:rPr>
          <w:rFonts w:ascii="標楷體" w:eastAsia="標楷體" w:hAnsi="標楷體" w:cs="Arial" w:hint="eastAsia"/>
          <w:color w:val="000000"/>
          <w:sz w:val="32"/>
          <w:szCs w:val="32"/>
        </w:rPr>
        <w:t>中央大學大氣科學系徵聘教師公告</w:t>
      </w:r>
    </w:p>
    <w:p w:rsidR="00197573" w:rsidRPr="009F41FD" w:rsidRDefault="00197573" w:rsidP="00197573">
      <w:pPr>
        <w:jc w:val="center"/>
        <w:rPr>
          <w:rFonts w:ascii="Times New Roman" w:hAnsi="Times New Roman" w:cs="Times New Roman"/>
          <w:color w:val="000000"/>
          <w:sz w:val="28"/>
          <w:szCs w:val="28"/>
        </w:rPr>
      </w:pPr>
      <w:r w:rsidRPr="009F41FD">
        <w:rPr>
          <w:rFonts w:ascii="Times New Roman" w:hAnsi="Times New Roman" w:cs="Times New Roman"/>
          <w:color w:val="000000"/>
          <w:sz w:val="28"/>
          <w:szCs w:val="28"/>
        </w:rPr>
        <w:t>Faculty Position Announcement</w:t>
      </w:r>
      <w:r w:rsidRPr="009F41FD">
        <w:rPr>
          <w:rFonts w:ascii="Times New Roman" w:hAnsi="Times New Roman" w:cs="Times New Roman"/>
          <w:color w:val="000000"/>
          <w:sz w:val="28"/>
          <w:szCs w:val="28"/>
        </w:rPr>
        <w:br/>
        <w:t>Department of Atmospheric Sciences, National Central University</w:t>
      </w:r>
    </w:p>
    <w:p w:rsidR="00197573" w:rsidRPr="009F41FD" w:rsidRDefault="00197573">
      <w:pPr>
        <w:rPr>
          <w:rFonts w:ascii="Times New Roman" w:hAnsi="Times New Roman" w:cs="Times New Roman"/>
          <w:color w:val="000000"/>
          <w:sz w:val="20"/>
          <w:szCs w:val="20"/>
        </w:rPr>
      </w:pPr>
    </w:p>
    <w:p w:rsidR="00153C24" w:rsidRPr="007227C3" w:rsidRDefault="004815EF">
      <w:pPr>
        <w:rPr>
          <w:rFonts w:ascii="Times New Roman" w:hAnsi="Times New Roman" w:cs="Times New Roman"/>
          <w:color w:val="000000"/>
          <w:sz w:val="28"/>
          <w:szCs w:val="28"/>
        </w:rPr>
      </w:pPr>
      <w:r w:rsidRPr="007227C3">
        <w:rPr>
          <w:rFonts w:ascii="Times New Roman" w:hAnsi="Times New Roman" w:cs="Times New Roman"/>
          <w:color w:val="000000"/>
          <w:sz w:val="28"/>
          <w:szCs w:val="28"/>
        </w:rPr>
        <w:t xml:space="preserve">The Department of Atmospheric Sciences at National Central University seeks one to two faculty members in the areas of weather, climate (earth system), or atmospheric physics and chemistry, at the Assistant, Associate or Full Professor levels. Applicants should have a Ph.D. degree, </w:t>
      </w:r>
      <w:bookmarkStart w:id="0" w:name="_GoBack"/>
      <w:bookmarkEnd w:id="0"/>
      <w:r w:rsidRPr="007227C3">
        <w:rPr>
          <w:rFonts w:ascii="Times New Roman" w:hAnsi="Times New Roman" w:cs="Times New Roman"/>
          <w:color w:val="000000"/>
          <w:sz w:val="28"/>
          <w:szCs w:val="28"/>
        </w:rPr>
        <w:t>preferably with postdoctoral experience, cross-discipline research capability, and teaching experience. The position will begin in February 2022 or August 2022. Application should be submitted through the Academic Jobs Online</w:t>
      </w:r>
      <w:r w:rsidR="0080467D" w:rsidRPr="007227C3">
        <w:rPr>
          <w:rFonts w:ascii="Times New Roman" w:hAnsi="Times New Roman" w:cs="Times New Roman"/>
          <w:color w:val="000000"/>
          <w:sz w:val="28"/>
          <w:szCs w:val="28"/>
        </w:rPr>
        <w:t xml:space="preserve"> </w:t>
      </w:r>
      <w:r w:rsidRPr="007227C3">
        <w:rPr>
          <w:rFonts w:ascii="Times New Roman" w:hAnsi="Times New Roman" w:cs="Times New Roman"/>
          <w:color w:val="000000"/>
          <w:sz w:val="28"/>
          <w:szCs w:val="28"/>
        </w:rPr>
        <w:t>by including (1) curriculum vitae including publication list, (2) statement of research interests, and (3) statement of teaching experience and interests. The applicant should also arrange three letters of reference that sent directly from the recommenders. All application material should be submitted by May 30th, 2021.</w:t>
      </w:r>
      <w:r w:rsidRPr="007227C3">
        <w:rPr>
          <w:rFonts w:ascii="Times New Roman" w:hAnsi="Times New Roman" w:cs="Times New Roman"/>
          <w:color w:val="000000"/>
          <w:sz w:val="28"/>
          <w:szCs w:val="28"/>
        </w:rPr>
        <w:br/>
      </w:r>
      <w:r w:rsidRPr="007227C3">
        <w:rPr>
          <w:rFonts w:ascii="Times New Roman" w:hAnsi="Times New Roman" w:cs="Times New Roman"/>
          <w:color w:val="000000"/>
          <w:sz w:val="28"/>
          <w:szCs w:val="28"/>
        </w:rPr>
        <w:br/>
        <w:t>Related website:</w:t>
      </w:r>
      <w:r w:rsidR="00197573" w:rsidRPr="007227C3">
        <w:rPr>
          <w:rFonts w:ascii="Times New Roman" w:hAnsi="Times New Roman" w:cs="Times New Roman"/>
          <w:color w:val="000000"/>
          <w:sz w:val="28"/>
          <w:szCs w:val="28"/>
        </w:rPr>
        <w:t xml:space="preserve"> </w:t>
      </w:r>
      <w:hyperlink r:id="rId4" w:history="1">
        <w:r w:rsidR="009F41FD" w:rsidRPr="007227C3">
          <w:rPr>
            <w:rStyle w:val="a3"/>
            <w:rFonts w:ascii="Times New Roman" w:hAnsi="Times New Roman" w:cs="Times New Roman"/>
            <w:sz w:val="28"/>
            <w:szCs w:val="28"/>
          </w:rPr>
          <w:t>https://academicjobsonline.org/ajo/jobs/18324</w:t>
        </w:r>
      </w:hyperlink>
      <w:r w:rsidRPr="007227C3">
        <w:rPr>
          <w:rFonts w:ascii="Times New Roman" w:hAnsi="Times New Roman" w:cs="Times New Roman"/>
          <w:color w:val="000000"/>
          <w:sz w:val="28"/>
          <w:szCs w:val="28"/>
        </w:rPr>
        <w:br/>
      </w:r>
    </w:p>
    <w:p w:rsidR="00933DD8" w:rsidRPr="007227C3" w:rsidRDefault="00153C24">
      <w:pPr>
        <w:rPr>
          <w:rFonts w:ascii="Times New Roman" w:hAnsi="Times New Roman" w:cs="Times New Roman"/>
          <w:color w:val="000000"/>
          <w:sz w:val="28"/>
          <w:szCs w:val="28"/>
        </w:rPr>
      </w:pPr>
      <w:r w:rsidRPr="007227C3">
        <w:rPr>
          <w:rFonts w:ascii="Times New Roman" w:hAnsi="Times New Roman" w:cs="Times New Roman"/>
          <w:color w:val="000000"/>
          <w:sz w:val="28"/>
          <w:szCs w:val="28"/>
        </w:rPr>
        <w:t>Additional inquiries about the position</w:t>
      </w:r>
      <w:r w:rsidR="00933DD8" w:rsidRPr="007227C3">
        <w:rPr>
          <w:rFonts w:ascii="Times New Roman" w:hAnsi="Times New Roman" w:cs="Times New Roman"/>
          <w:color w:val="000000"/>
          <w:sz w:val="28"/>
          <w:szCs w:val="28"/>
        </w:rPr>
        <w:t xml:space="preserve"> should be directed to </w:t>
      </w:r>
    </w:p>
    <w:p w:rsidR="00153C24" w:rsidRPr="007227C3" w:rsidRDefault="00933DD8">
      <w:pPr>
        <w:rPr>
          <w:rFonts w:ascii="Times New Roman" w:hAnsi="Times New Roman" w:cs="Times New Roman"/>
          <w:color w:val="000000"/>
          <w:sz w:val="28"/>
          <w:szCs w:val="28"/>
        </w:rPr>
      </w:pPr>
      <w:r w:rsidRPr="007227C3">
        <w:rPr>
          <w:rFonts w:ascii="Times New Roman" w:hAnsi="Times New Roman" w:cs="Times New Roman"/>
          <w:color w:val="000000"/>
          <w:sz w:val="28"/>
          <w:szCs w:val="28"/>
        </w:rPr>
        <w:t>Prof. Shu-</w:t>
      </w:r>
      <w:proofErr w:type="spellStart"/>
      <w:r w:rsidRPr="007227C3">
        <w:rPr>
          <w:rFonts w:ascii="Times New Roman" w:hAnsi="Times New Roman" w:cs="Times New Roman"/>
          <w:color w:val="000000"/>
          <w:sz w:val="28"/>
          <w:szCs w:val="28"/>
        </w:rPr>
        <w:t>Chih</w:t>
      </w:r>
      <w:proofErr w:type="spellEnd"/>
      <w:r w:rsidRPr="007227C3">
        <w:rPr>
          <w:rFonts w:ascii="Times New Roman" w:hAnsi="Times New Roman" w:cs="Times New Roman"/>
          <w:color w:val="000000"/>
          <w:sz w:val="28"/>
          <w:szCs w:val="28"/>
        </w:rPr>
        <w:t xml:space="preserve"> Yang (E-mail:</w:t>
      </w:r>
      <w:r w:rsidR="00153C24" w:rsidRPr="007227C3">
        <w:rPr>
          <w:rFonts w:ascii="Times New Roman" w:hAnsi="Times New Roman" w:cs="Times New Roman"/>
          <w:color w:val="000000"/>
          <w:sz w:val="28"/>
          <w:szCs w:val="28"/>
        </w:rPr>
        <w:t xml:space="preserve"> shuchih.yang@atm.ncu.edu.tw</w:t>
      </w:r>
      <w:r w:rsidRPr="007227C3">
        <w:rPr>
          <w:rFonts w:ascii="Times New Roman" w:hAnsi="Times New Roman" w:cs="Times New Roman"/>
          <w:color w:val="000000"/>
          <w:sz w:val="28"/>
          <w:szCs w:val="28"/>
        </w:rPr>
        <w:t>)</w:t>
      </w:r>
    </w:p>
    <w:p w:rsidR="004815EF" w:rsidRPr="007227C3" w:rsidRDefault="004815EF">
      <w:pPr>
        <w:rPr>
          <w:rFonts w:ascii="Times New Roman" w:hAnsi="Times New Roman" w:cs="Times New Roman"/>
          <w:sz w:val="28"/>
          <w:szCs w:val="28"/>
        </w:rPr>
      </w:pPr>
      <w:r w:rsidRPr="007227C3">
        <w:rPr>
          <w:rFonts w:ascii="Times New Roman" w:hAnsi="Times New Roman" w:cs="Times New Roman"/>
          <w:color w:val="000000"/>
          <w:sz w:val="28"/>
          <w:szCs w:val="28"/>
        </w:rPr>
        <w:t>Faculty Search Committee</w:t>
      </w:r>
      <w:r w:rsidR="00153C24" w:rsidRPr="007227C3">
        <w:rPr>
          <w:rFonts w:ascii="Times New Roman" w:hAnsi="Times New Roman" w:cs="Times New Roman"/>
          <w:color w:val="000000"/>
          <w:sz w:val="28"/>
          <w:szCs w:val="28"/>
        </w:rPr>
        <w:t xml:space="preserve"> Chair</w:t>
      </w:r>
      <w:r w:rsidRPr="007227C3">
        <w:rPr>
          <w:rFonts w:ascii="Times New Roman" w:hAnsi="Times New Roman" w:cs="Times New Roman"/>
          <w:color w:val="000000"/>
          <w:sz w:val="28"/>
          <w:szCs w:val="28"/>
        </w:rPr>
        <w:br/>
        <w:t>Department of Atmospheric Sciences,</w:t>
      </w:r>
      <w:r w:rsidRPr="007227C3">
        <w:rPr>
          <w:rFonts w:ascii="Times New Roman" w:hAnsi="Times New Roman" w:cs="Times New Roman"/>
          <w:color w:val="000000"/>
          <w:sz w:val="28"/>
          <w:szCs w:val="28"/>
        </w:rPr>
        <w:br/>
        <w:t>National Central University,</w:t>
      </w:r>
      <w:r w:rsidRPr="007227C3">
        <w:rPr>
          <w:rFonts w:ascii="Times New Roman" w:hAnsi="Times New Roman" w:cs="Times New Roman"/>
          <w:color w:val="000000"/>
          <w:sz w:val="28"/>
          <w:szCs w:val="28"/>
        </w:rPr>
        <w:br/>
        <w:t xml:space="preserve">No.300, </w:t>
      </w:r>
      <w:proofErr w:type="spellStart"/>
      <w:r w:rsidRPr="007227C3">
        <w:rPr>
          <w:rFonts w:ascii="Times New Roman" w:hAnsi="Times New Roman" w:cs="Times New Roman"/>
          <w:color w:val="000000"/>
          <w:sz w:val="28"/>
          <w:szCs w:val="28"/>
        </w:rPr>
        <w:t>Zhongda</w:t>
      </w:r>
      <w:proofErr w:type="spellEnd"/>
      <w:r w:rsidRPr="007227C3">
        <w:rPr>
          <w:rFonts w:ascii="Times New Roman" w:hAnsi="Times New Roman" w:cs="Times New Roman"/>
          <w:color w:val="000000"/>
          <w:sz w:val="28"/>
          <w:szCs w:val="28"/>
        </w:rPr>
        <w:t xml:space="preserve"> Road,</w:t>
      </w:r>
      <w:r w:rsidRPr="007227C3">
        <w:rPr>
          <w:rFonts w:ascii="Times New Roman" w:hAnsi="Times New Roman" w:cs="Times New Roman"/>
          <w:color w:val="000000"/>
          <w:sz w:val="28"/>
          <w:szCs w:val="28"/>
        </w:rPr>
        <w:br/>
        <w:t>Taoyuan 320317, Taiwan</w:t>
      </w:r>
    </w:p>
    <w:sectPr w:rsidR="004815EF" w:rsidRPr="007227C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5EF"/>
    <w:rsid w:val="00117DCF"/>
    <w:rsid w:val="00153C24"/>
    <w:rsid w:val="00197573"/>
    <w:rsid w:val="004815EF"/>
    <w:rsid w:val="00696483"/>
    <w:rsid w:val="007227C3"/>
    <w:rsid w:val="0080467D"/>
    <w:rsid w:val="00933DD8"/>
    <w:rsid w:val="009F41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4F7B9-CCC7-42A1-9DC8-4789341D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15EF"/>
    <w:rPr>
      <w:color w:val="0000FF"/>
      <w:u w:val="single"/>
    </w:rPr>
  </w:style>
  <w:style w:type="character" w:styleId="a4">
    <w:name w:val="Unresolved Mention"/>
    <w:basedOn w:val="a0"/>
    <w:uiPriority w:val="99"/>
    <w:semiHidden/>
    <w:unhideWhenUsed/>
    <w:rsid w:val="00197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cademicjobsonline.org/ajo/jobs/1832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198</Words>
  <Characters>1135</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2021-03-19T06:47:00Z</dcterms:created>
  <dcterms:modified xsi:type="dcterms:W3CDTF">2021-03-19T07:01:00Z</dcterms:modified>
</cp:coreProperties>
</file>