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7367B" w14:textId="2028BAFF" w:rsidR="001E1333" w:rsidRPr="00093E52" w:rsidRDefault="001E1333" w:rsidP="001E1333">
      <w:pPr>
        <w:widowControl/>
        <w:pBdr>
          <w:bottom w:val="single" w:sz="6" w:space="11" w:color="CCCCCC"/>
        </w:pBdr>
        <w:shd w:val="clear" w:color="auto" w:fill="FFFFFF"/>
        <w:spacing w:after="300" w:line="360" w:lineRule="atLeast"/>
        <w:outlineLvl w:val="1"/>
        <w:rPr>
          <w:rFonts w:ascii="Times New Roman" w:eastAsia="微軟正黑體" w:hAnsi="Times New Roman" w:cs="Times New Roman"/>
          <w:b/>
          <w:bCs/>
          <w:color w:val="000000" w:themeColor="text1"/>
          <w:spacing w:val="15"/>
          <w:kern w:val="0"/>
          <w:sz w:val="30"/>
          <w:szCs w:val="30"/>
        </w:rPr>
      </w:pPr>
      <w:bookmarkStart w:id="0" w:name="_GoBack"/>
      <w:bookmarkEnd w:id="0"/>
      <w:r w:rsidRPr="00093E52">
        <w:rPr>
          <w:rFonts w:ascii="Times New Roman" w:eastAsia="微軟正黑體" w:hAnsi="Times New Roman" w:cs="Times New Roman"/>
          <w:b/>
          <w:bCs/>
          <w:color w:val="000000" w:themeColor="text1"/>
          <w:spacing w:val="15"/>
          <w:kern w:val="0"/>
          <w:sz w:val="30"/>
          <w:szCs w:val="30"/>
        </w:rPr>
        <w:t>國立</w:t>
      </w:r>
      <w:r w:rsidR="00552FFA" w:rsidRPr="00093E52">
        <w:rPr>
          <w:rFonts w:ascii="Times New Roman" w:eastAsia="微軟正黑體" w:hAnsi="Times New Roman" w:cs="Times New Roman"/>
          <w:b/>
          <w:bCs/>
          <w:color w:val="000000" w:themeColor="text1"/>
          <w:spacing w:val="15"/>
          <w:kern w:val="0"/>
          <w:sz w:val="30"/>
          <w:szCs w:val="30"/>
        </w:rPr>
        <w:t>清華</w:t>
      </w:r>
      <w:r w:rsidRPr="00093E52">
        <w:rPr>
          <w:rFonts w:ascii="Times New Roman" w:eastAsia="微軟正黑體" w:hAnsi="Times New Roman" w:cs="Times New Roman"/>
          <w:b/>
          <w:bCs/>
          <w:color w:val="000000" w:themeColor="text1"/>
          <w:spacing w:val="15"/>
          <w:kern w:val="0"/>
          <w:sz w:val="30"/>
          <w:szCs w:val="30"/>
        </w:rPr>
        <w:t>大學</w:t>
      </w:r>
      <w:r w:rsidR="00552FFA" w:rsidRPr="00093E52">
        <w:rPr>
          <w:rFonts w:ascii="Times New Roman" w:eastAsia="微軟正黑體" w:hAnsi="Times New Roman" w:cs="Times New Roman"/>
          <w:b/>
          <w:bCs/>
          <w:color w:val="000000" w:themeColor="text1"/>
          <w:spacing w:val="15"/>
          <w:kern w:val="0"/>
          <w:sz w:val="30"/>
          <w:szCs w:val="30"/>
        </w:rPr>
        <w:t>通識中心游能悌</w:t>
      </w:r>
      <w:r w:rsidR="00093E52" w:rsidRPr="00093E52">
        <w:rPr>
          <w:rFonts w:ascii="Times New Roman" w:eastAsia="微軟正黑體" w:hAnsi="Times New Roman" w:cs="Times New Roman" w:hint="eastAsia"/>
          <w:b/>
          <w:bCs/>
          <w:color w:val="000000" w:themeColor="text1"/>
          <w:spacing w:val="15"/>
          <w:kern w:val="0"/>
          <w:sz w:val="30"/>
          <w:szCs w:val="30"/>
        </w:rPr>
        <w:t>老師</w:t>
      </w:r>
      <w:r w:rsidR="00552FFA" w:rsidRPr="00093E52">
        <w:rPr>
          <w:rFonts w:ascii="Times New Roman" w:eastAsia="微軟正黑體" w:hAnsi="Times New Roman" w:cs="Times New Roman"/>
          <w:b/>
          <w:bCs/>
          <w:color w:val="000000" w:themeColor="text1"/>
          <w:spacing w:val="15"/>
          <w:kern w:val="0"/>
          <w:sz w:val="30"/>
          <w:szCs w:val="30"/>
        </w:rPr>
        <w:t>誠徵國科會計畫研究助理</w:t>
      </w:r>
      <w:r w:rsidR="00552FFA" w:rsidRPr="00093E52">
        <w:rPr>
          <w:rFonts w:ascii="Times New Roman" w:eastAsia="微軟正黑體" w:hAnsi="Times New Roman" w:cs="Times New Roman"/>
          <w:b/>
          <w:bCs/>
          <w:color w:val="000000" w:themeColor="text1"/>
          <w:spacing w:val="15"/>
          <w:kern w:val="0"/>
          <w:sz w:val="30"/>
          <w:szCs w:val="30"/>
        </w:rPr>
        <w:t>1</w:t>
      </w:r>
      <w:r w:rsidR="00552FFA" w:rsidRPr="00093E52">
        <w:rPr>
          <w:rFonts w:ascii="Times New Roman" w:eastAsia="微軟正黑體" w:hAnsi="Times New Roman" w:cs="Times New Roman"/>
          <w:b/>
          <w:bCs/>
          <w:color w:val="000000" w:themeColor="text1"/>
          <w:spacing w:val="15"/>
          <w:kern w:val="0"/>
          <w:sz w:val="30"/>
          <w:szCs w:val="30"/>
        </w:rPr>
        <w:t>名</w:t>
      </w:r>
    </w:p>
    <w:p w14:paraId="2FE8ED6F" w14:textId="0996277E" w:rsidR="00552FFA" w:rsidRPr="00093E52" w:rsidRDefault="001E1333" w:rsidP="001E1333">
      <w:pPr>
        <w:widowControl/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</w:pP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>公告單位：</w:t>
      </w:r>
      <w:r w:rsidR="00552FFA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>清華</w:t>
      </w:r>
      <w:r w:rsidR="00093E52" w:rsidRPr="00093E52">
        <w:rPr>
          <w:rFonts w:ascii="Times New Roman" w:eastAsia="微軟正黑體" w:hAnsi="Times New Roman" w:cs="Times New Roman" w:hint="eastAsia"/>
          <w:color w:val="000000" w:themeColor="text1"/>
          <w:spacing w:val="15"/>
          <w:kern w:val="0"/>
          <w:shd w:val="clear" w:color="auto" w:fill="FFFFFF"/>
        </w:rPr>
        <w:t>大學</w:t>
      </w:r>
      <w:r w:rsidR="00093E52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ab/>
      </w:r>
      <w:r w:rsidR="00552FFA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>通識教育中心</w:t>
      </w:r>
    </w:p>
    <w:p w14:paraId="0161D00C" w14:textId="15E99012" w:rsidR="001E1333" w:rsidRPr="006600F8" w:rsidRDefault="001E1333" w:rsidP="001E1333">
      <w:pPr>
        <w:widowControl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>【工作內容】</w:t>
      </w:r>
    </w:p>
    <w:p w14:paraId="4CCC6EB3" w14:textId="582CA6D2" w:rsidR="00344CAF" w:rsidRPr="006600F8" w:rsidRDefault="005A65AC" w:rsidP="00344CAF">
      <w:pPr>
        <w:pStyle w:val="a4"/>
        <w:widowControl/>
        <w:numPr>
          <w:ilvl w:val="0"/>
          <w:numId w:val="4"/>
        </w:numPr>
        <w:shd w:val="clear" w:color="auto" w:fill="FFFFFF"/>
        <w:ind w:leftChars="0"/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</w:pPr>
      <w:r w:rsidRPr="006600F8">
        <w:rPr>
          <w:rFonts w:ascii="Times New Roman" w:eastAsia="微軟正黑體" w:hAnsi="Times New Roman" w:cs="Times New Roman" w:hint="eastAsia"/>
          <w:color w:val="000000" w:themeColor="text1"/>
          <w:spacing w:val="15"/>
          <w:kern w:val="0"/>
        </w:rPr>
        <w:t>計畫相關之</w:t>
      </w:r>
      <w:r w:rsidR="00093E52" w:rsidRPr="006600F8">
        <w:rPr>
          <w:rFonts w:ascii="Times New Roman" w:eastAsia="微軟正黑體" w:hAnsi="Times New Roman" w:cs="Times New Roman" w:hint="eastAsia"/>
          <w:color w:val="000000" w:themeColor="text1"/>
          <w:spacing w:val="15"/>
          <w:kern w:val="0"/>
          <w:u w:val="single"/>
        </w:rPr>
        <w:t>文書資料</w:t>
      </w:r>
      <w:r w:rsidR="00344CAF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  <w:u w:val="single"/>
        </w:rPr>
        <w:t>整理、繪圖、建檔</w:t>
      </w:r>
      <w:r w:rsidRPr="006600F8">
        <w:rPr>
          <w:rFonts w:ascii="Times New Roman" w:eastAsia="微軟正黑體" w:hAnsi="Times New Roman" w:cs="Times New Roman" w:hint="eastAsia"/>
          <w:color w:val="000000" w:themeColor="text1"/>
          <w:spacing w:val="15"/>
          <w:kern w:val="0"/>
        </w:rPr>
        <w:t>，本計畫研究材料主要是土壤鑽探成果</w:t>
      </w:r>
      <w:r w:rsidR="00D75542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。</w:t>
      </w:r>
    </w:p>
    <w:p w14:paraId="6573C48A" w14:textId="3577FD18" w:rsidR="00344CAF" w:rsidRPr="006600F8" w:rsidRDefault="00093E52" w:rsidP="00344CAF">
      <w:pPr>
        <w:pStyle w:val="a4"/>
        <w:widowControl/>
        <w:numPr>
          <w:ilvl w:val="0"/>
          <w:numId w:val="4"/>
        </w:numPr>
        <w:shd w:val="clear" w:color="auto" w:fill="FFFFFF"/>
        <w:ind w:leftChars="0"/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</w:pPr>
      <w:r w:rsidRPr="006600F8">
        <w:rPr>
          <w:rFonts w:ascii="Times New Roman" w:eastAsia="微軟正黑體" w:hAnsi="Times New Roman" w:cs="Times New Roman" w:hint="eastAsia"/>
          <w:color w:val="000000" w:themeColor="text1"/>
          <w:spacing w:val="15"/>
          <w:kern w:val="0"/>
        </w:rPr>
        <w:t>一般</w:t>
      </w:r>
      <w:r w:rsidR="001E1333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行政事務（計畫報帳、採購及其他相關行政庶務）。</w:t>
      </w:r>
    </w:p>
    <w:p w14:paraId="20771B27" w14:textId="189809C8" w:rsidR="001E1333" w:rsidRPr="006600F8" w:rsidRDefault="001E1333" w:rsidP="00344CAF">
      <w:pPr>
        <w:pStyle w:val="a4"/>
        <w:widowControl/>
        <w:numPr>
          <w:ilvl w:val="0"/>
          <w:numId w:val="4"/>
        </w:numPr>
        <w:shd w:val="clear" w:color="auto" w:fill="FFFFFF"/>
        <w:ind w:leftChars="0"/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</w:pPr>
      <w:r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其他交辦事項。</w:t>
      </w:r>
    </w:p>
    <w:p w14:paraId="145962E4" w14:textId="5A289650" w:rsidR="001E1333" w:rsidRPr="006600F8" w:rsidRDefault="001E1333" w:rsidP="001E1333">
      <w:pPr>
        <w:widowControl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>【徵求條件】</w:t>
      </w:r>
    </w:p>
    <w:p w14:paraId="68253499" w14:textId="7E77535D" w:rsidR="00961926" w:rsidRPr="006600F8" w:rsidRDefault="001E1333" w:rsidP="00961926">
      <w:pPr>
        <w:pStyle w:val="a4"/>
        <w:widowControl/>
        <w:numPr>
          <w:ilvl w:val="0"/>
          <w:numId w:val="2"/>
        </w:numPr>
        <w:shd w:val="clear" w:color="auto" w:fill="FFFFFF"/>
        <w:ind w:leftChars="0"/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</w:pPr>
      <w:r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國內外大專院校</w:t>
      </w:r>
      <w:r w:rsidR="00626F73" w:rsidRPr="006600F8">
        <w:rPr>
          <w:rFonts w:ascii="Times New Roman" w:eastAsia="微軟正黑體" w:hAnsi="Times New Roman" w:cs="Times New Roman" w:hint="eastAsia"/>
          <w:color w:val="000000" w:themeColor="text1"/>
          <w:spacing w:val="15"/>
          <w:kern w:val="0"/>
        </w:rPr>
        <w:t>之</w:t>
      </w:r>
      <w:r w:rsidR="00552FFA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理工農社</w:t>
      </w:r>
      <w:r w:rsidR="00093E52" w:rsidRPr="006600F8">
        <w:rPr>
          <w:rFonts w:ascii="Times New Roman" w:eastAsia="微軟正黑體" w:hAnsi="Times New Roman" w:cs="Times New Roman" w:hint="eastAsia"/>
          <w:color w:val="000000" w:themeColor="text1"/>
          <w:spacing w:val="15"/>
          <w:kern w:val="0"/>
        </w:rPr>
        <w:t>會科學</w:t>
      </w:r>
      <w:r w:rsidR="00552FFA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相關</w:t>
      </w:r>
      <w:r w:rsidR="00093E52" w:rsidRPr="006600F8">
        <w:rPr>
          <w:rFonts w:ascii="Times New Roman" w:eastAsia="微軟正黑體" w:hAnsi="Times New Roman" w:cs="Times New Roman" w:hint="eastAsia"/>
          <w:color w:val="000000" w:themeColor="text1"/>
          <w:spacing w:val="15"/>
          <w:kern w:val="0"/>
        </w:rPr>
        <w:t>科、</w:t>
      </w:r>
      <w:r w:rsidR="00552FFA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系</w:t>
      </w:r>
      <w:r w:rsidR="00093E52" w:rsidRPr="006600F8">
        <w:rPr>
          <w:rFonts w:ascii="Times New Roman" w:eastAsia="微軟正黑體" w:hAnsi="Times New Roman" w:cs="Times New Roman" w:hint="eastAsia"/>
          <w:color w:val="000000" w:themeColor="text1"/>
          <w:spacing w:val="15"/>
          <w:kern w:val="0"/>
        </w:rPr>
        <w:t>、研究</w:t>
      </w:r>
      <w:r w:rsidR="00552FFA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所</w:t>
      </w:r>
      <w:r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畢業</w:t>
      </w:r>
      <w:r w:rsidR="00D75542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。</w:t>
      </w:r>
      <w:r w:rsidR="00552FFA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地球科學</w:t>
      </w:r>
      <w:r w:rsidR="00093E52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、地理、考古人類學</w:t>
      </w:r>
      <w:r w:rsidR="00552FFA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、</w:t>
      </w:r>
      <w:r w:rsidR="00961926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測量</w:t>
      </w:r>
      <w:r w:rsidR="00093E52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、環境</w:t>
      </w:r>
      <w:r w:rsidR="00961926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、土木</w:t>
      </w:r>
      <w:r w:rsidR="00552FFA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等</w:t>
      </w:r>
      <w:r w:rsidR="00093E52" w:rsidRPr="006600F8">
        <w:rPr>
          <w:rFonts w:ascii="Times New Roman" w:eastAsia="微軟正黑體" w:hAnsi="Times New Roman" w:cs="Times New Roman" w:hint="eastAsia"/>
          <w:color w:val="000000" w:themeColor="text1"/>
          <w:spacing w:val="15"/>
          <w:kern w:val="0"/>
        </w:rPr>
        <w:t>專長</w:t>
      </w:r>
      <w:r w:rsidR="00961926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猶佳</w:t>
      </w:r>
      <w:r w:rsidR="00552FFA"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。</w:t>
      </w:r>
    </w:p>
    <w:p w14:paraId="1171BCAE" w14:textId="1E65EFEF" w:rsidR="00344CAF" w:rsidRPr="006600F8" w:rsidRDefault="00344CAF" w:rsidP="00344CAF">
      <w:pPr>
        <w:pStyle w:val="a4"/>
        <w:widowControl/>
        <w:numPr>
          <w:ilvl w:val="0"/>
          <w:numId w:val="2"/>
        </w:numPr>
        <w:shd w:val="clear" w:color="auto" w:fill="FFFFFF"/>
        <w:ind w:leftChars="0"/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</w:pPr>
      <w:r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熟悉電腦操作、文書處理。需學習使用繪圖軟體：</w:t>
      </w:r>
      <w:proofErr w:type="spellStart"/>
      <w:r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Coreldraw</w:t>
      </w:r>
      <w:proofErr w:type="spellEnd"/>
      <w:r w:rsidRPr="006600F8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、</w:t>
      </w:r>
      <w:r w:rsidRPr="006600F8">
        <w:rPr>
          <w:rFonts w:ascii="Times New Roman" w:hAnsi="Times New Roman" w:cs="Times New Roman"/>
          <w:color w:val="000000" w:themeColor="text1"/>
          <w:kern w:val="0"/>
        </w:rPr>
        <w:t>rockwork</w:t>
      </w:r>
      <w:r w:rsidRPr="006600F8">
        <w:rPr>
          <w:rFonts w:ascii="Times New Roman" w:hAnsi="Times New Roman" w:cs="Times New Roman"/>
          <w:color w:val="000000" w:themeColor="text1"/>
          <w:kern w:val="0"/>
        </w:rPr>
        <w:t>、</w:t>
      </w:r>
      <w:proofErr w:type="spellStart"/>
      <w:r w:rsidR="00BC66AC" w:rsidRPr="006600F8">
        <w:rPr>
          <w:rFonts w:ascii="Times New Roman" w:hAnsi="Times New Roman" w:cs="Times New Roman"/>
          <w:color w:val="000000" w:themeColor="text1"/>
        </w:rPr>
        <w:t>logplot</w:t>
      </w:r>
      <w:proofErr w:type="spellEnd"/>
      <w:r w:rsidR="00BC66AC" w:rsidRPr="006600F8">
        <w:rPr>
          <w:rFonts w:ascii="Times New Roman" w:hAnsi="Times New Roman" w:cs="Times New Roman"/>
          <w:color w:val="000000" w:themeColor="text1"/>
        </w:rPr>
        <w:t>等。</w:t>
      </w:r>
    </w:p>
    <w:p w14:paraId="21F1B3EC" w14:textId="6581010B" w:rsidR="00344CAF" w:rsidRPr="00093E52" w:rsidRDefault="00626F73" w:rsidP="0022441E">
      <w:pPr>
        <w:pStyle w:val="a4"/>
        <w:widowControl/>
        <w:numPr>
          <w:ilvl w:val="0"/>
          <w:numId w:val="2"/>
        </w:numPr>
        <w:shd w:val="clear" w:color="auto" w:fill="FFFFFF"/>
        <w:ind w:leftChars="0"/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</w:pPr>
      <w:r>
        <w:rPr>
          <w:rFonts w:ascii="Times New Roman" w:eastAsia="微軟正黑體" w:hAnsi="Times New Roman" w:cs="Times New Roman" w:hint="eastAsia"/>
          <w:color w:val="000000" w:themeColor="text1"/>
          <w:spacing w:val="15"/>
          <w:kern w:val="0"/>
        </w:rPr>
        <w:t>有</w:t>
      </w:r>
      <w:r w:rsidR="00344CAF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耐心、細心、認真負責、積極主動特質</w:t>
      </w:r>
      <w:r>
        <w:rPr>
          <w:rFonts w:ascii="Times New Roman" w:eastAsia="微軟正黑體" w:hAnsi="Times New Roman" w:cs="Times New Roman" w:hint="eastAsia"/>
          <w:color w:val="000000" w:themeColor="text1"/>
          <w:spacing w:val="15"/>
          <w:kern w:val="0"/>
        </w:rPr>
        <w:t>、</w:t>
      </w:r>
      <w:r w:rsidR="00344CAF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工作熱忱。</w:t>
      </w:r>
    </w:p>
    <w:p w14:paraId="680A616C" w14:textId="6B0FD885" w:rsidR="00961926" w:rsidRPr="00093E52" w:rsidRDefault="001E1333" w:rsidP="00961926">
      <w:pPr>
        <w:pStyle w:val="a4"/>
        <w:widowControl/>
        <w:numPr>
          <w:ilvl w:val="0"/>
          <w:numId w:val="2"/>
        </w:numPr>
        <w:shd w:val="clear" w:color="auto" w:fill="FFFFFF"/>
        <w:ind w:leftChars="0"/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</w:pP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可</w:t>
      </w:r>
      <w:r w:rsidR="00961926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即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到職者優先考慮。</w:t>
      </w:r>
    </w:p>
    <w:p w14:paraId="05FE458D" w14:textId="2D2CE473" w:rsidR="001E1333" w:rsidRPr="00093E52" w:rsidRDefault="001E1333" w:rsidP="001E1333">
      <w:pPr>
        <w:widowControl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>【聘期】</w:t>
      </w:r>
    </w:p>
    <w:p w14:paraId="06BEDD63" w14:textId="18B45BC3" w:rsidR="001E1333" w:rsidRPr="00093E52" w:rsidRDefault="001E1333" w:rsidP="001E1333">
      <w:pPr>
        <w:widowControl/>
        <w:shd w:val="clear" w:color="auto" w:fill="FFFFFF"/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</w:pP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隨到隨聘，表現良好將優先續聘</w:t>
      </w:r>
      <w:r w:rsidR="00961926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（計畫期程預計至</w:t>
      </w:r>
      <w:r w:rsidR="00961926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2025/05</w:t>
      </w:r>
      <w:r w:rsidR="00961926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底）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。</w:t>
      </w:r>
    </w:p>
    <w:p w14:paraId="633FC40D" w14:textId="4E4BAFB8" w:rsidR="001E1333" w:rsidRPr="00093E52" w:rsidRDefault="001E1333" w:rsidP="001E1333">
      <w:pPr>
        <w:widowControl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> 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>【工作地點】</w:t>
      </w:r>
    </w:p>
    <w:p w14:paraId="05D15830" w14:textId="624CFBF4" w:rsidR="00093E52" w:rsidRPr="00093E52" w:rsidRDefault="00552FFA" w:rsidP="00093E52">
      <w:pPr>
        <w:widowControl/>
        <w:shd w:val="clear" w:color="auto" w:fill="FFFFFF"/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</w:pP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國立清華大學光復校</w:t>
      </w:r>
      <w:r w:rsidR="001E1333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區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教育館</w:t>
      </w:r>
      <w:r w:rsidR="00093E52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 xml:space="preserve"> </w:t>
      </w:r>
      <w:r w:rsidR="001E1333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(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新竹</w:t>
      </w:r>
      <w:r w:rsidR="001E1333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市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光復</w:t>
      </w:r>
      <w:r w:rsidR="001E1333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路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二段</w:t>
      </w:r>
      <w:r w:rsidR="001E1333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一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〇一</w:t>
      </w:r>
      <w:r w:rsidR="001E1333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號</w:t>
      </w:r>
      <w:r w:rsidR="001E1333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)</w:t>
      </w:r>
    </w:p>
    <w:p w14:paraId="63CDC996" w14:textId="2DCE40B7" w:rsidR="001E1333" w:rsidRPr="00093E52" w:rsidRDefault="001E1333" w:rsidP="00093E52">
      <w:pPr>
        <w:widowControl/>
        <w:shd w:val="clear" w:color="auto" w:fill="FFFFFF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lastRenderedPageBreak/>
        <w:t>【工作時間】</w:t>
      </w:r>
    </w:p>
    <w:p w14:paraId="68BB78E0" w14:textId="3E6AA7DE" w:rsidR="001E1333" w:rsidRPr="00093E52" w:rsidRDefault="001E1333" w:rsidP="001E1333">
      <w:pPr>
        <w:widowControl/>
        <w:shd w:val="clear" w:color="auto" w:fill="FFFFFF"/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</w:pP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週一至週五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8:</w:t>
      </w:r>
      <w:r w:rsidR="00BC66AC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3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0~17:</w:t>
      </w:r>
      <w:r w:rsidR="00BC66AC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3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0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（前後</w:t>
      </w:r>
      <w:r w:rsidR="00BC66AC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半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小時彈性上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/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下班時間）</w:t>
      </w:r>
      <w:r w:rsidR="00BC66AC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，</w:t>
      </w:r>
      <w:r w:rsidR="00BC66AC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>休假日同清華大學行事曆，年度特休同公務人員規定。</w:t>
      </w:r>
    </w:p>
    <w:p w14:paraId="7B190D1A" w14:textId="6BC83211" w:rsidR="001E1333" w:rsidRPr="00093E52" w:rsidRDefault="001E1333" w:rsidP="001E1333">
      <w:pPr>
        <w:widowControl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>【薪資福利】</w:t>
      </w:r>
    </w:p>
    <w:p w14:paraId="0B189596" w14:textId="68632817" w:rsidR="001E1333" w:rsidRPr="00093E52" w:rsidRDefault="001E1333" w:rsidP="001E1333">
      <w:pPr>
        <w:widowControl/>
        <w:shd w:val="clear" w:color="auto" w:fill="FFFFFF"/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</w:pP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依</w:t>
      </w:r>
      <w:r w:rsidR="00BC66AC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本校及</w:t>
      </w:r>
      <w:r w:rsidR="00961926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國科會專題研究計畫助理約用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標準起聘</w:t>
      </w:r>
      <w:r w:rsidR="00BC66AC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，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薪資依相關工作資歷酌予調整（需服務證明、離職證明等具體證明文件），享勞健保、年終獎金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1.5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個月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(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按年度服務月數計算比例發給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)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等福利。</w:t>
      </w:r>
    </w:p>
    <w:p w14:paraId="492F47C6" w14:textId="78048B9B" w:rsidR="001E1333" w:rsidRPr="00093E52" w:rsidRDefault="001E1333" w:rsidP="001E1333">
      <w:pPr>
        <w:widowControl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>【聯絡人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>/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>連絡方式】</w:t>
      </w:r>
    </w:p>
    <w:p w14:paraId="35E15E2F" w14:textId="49F6C38C" w:rsidR="001E1333" w:rsidRPr="00093E52" w:rsidRDefault="001E1333" w:rsidP="001E1333">
      <w:pPr>
        <w:widowControl/>
        <w:shd w:val="clear" w:color="auto" w:fill="FFFFFF"/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</w:pP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意者請將履歷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(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含個人基本資料、現職、學經歷、自傳、最高學歷證件影本、證照資料影本，或其他有利於面試的資料等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)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及聯絡方式以電子郵件寄至</w:t>
      </w:r>
      <w:r w:rsidR="00626F73">
        <w:rPr>
          <w:rFonts w:ascii="Times New Roman" w:eastAsia="微軟正黑體" w:hAnsi="Times New Roman" w:cs="Times New Roman" w:hint="eastAsia"/>
          <w:color w:val="000000" w:themeColor="text1"/>
          <w:spacing w:val="15"/>
          <w:kern w:val="0"/>
        </w:rPr>
        <w:t xml:space="preserve"> </w:t>
      </w:r>
      <w:hyperlink r:id="rId5" w:history="1">
        <w:r w:rsidR="00626F73" w:rsidRPr="004E0A9F">
          <w:rPr>
            <w:rStyle w:val="a5"/>
            <w:rFonts w:ascii="Times New Roman" w:eastAsia="微軟正黑體" w:hAnsi="Times New Roman" w:cs="Times New Roman" w:hint="eastAsia"/>
            <w:spacing w:val="15"/>
            <w:kern w:val="0"/>
          </w:rPr>
          <w:t>n</w:t>
        </w:r>
        <w:r w:rsidR="00626F73" w:rsidRPr="004E0A9F">
          <w:rPr>
            <w:rStyle w:val="a5"/>
            <w:rFonts w:ascii="Times New Roman" w:eastAsia="微軟正黑體" w:hAnsi="Times New Roman" w:cs="Times New Roman"/>
            <w:spacing w:val="15"/>
            <w:kern w:val="0"/>
          </w:rPr>
          <w:t>t</w:t>
        </w:r>
        <w:r w:rsidR="00626F73" w:rsidRPr="004E0A9F">
          <w:rPr>
            <w:rStyle w:val="a5"/>
            <w:rFonts w:ascii="Times New Roman" w:eastAsia="微軟正黑體" w:hAnsi="Times New Roman" w:cs="Times New Roman" w:hint="eastAsia"/>
            <w:spacing w:val="15"/>
            <w:kern w:val="0"/>
          </w:rPr>
          <w:t>yu@</w:t>
        </w:r>
        <w:r w:rsidR="00626F73" w:rsidRPr="004E0A9F">
          <w:rPr>
            <w:rStyle w:val="a5"/>
            <w:rFonts w:ascii="Times New Roman" w:eastAsia="微軟正黑體" w:hAnsi="Times New Roman" w:cs="Times New Roman"/>
            <w:spacing w:val="15"/>
            <w:kern w:val="0"/>
          </w:rPr>
          <w:t>mx.</w:t>
        </w:r>
        <w:r w:rsidR="00626F73" w:rsidRPr="004E0A9F">
          <w:rPr>
            <w:rStyle w:val="a5"/>
            <w:rFonts w:ascii="Times New Roman" w:eastAsia="微軟正黑體" w:hAnsi="Times New Roman" w:cs="Times New Roman" w:hint="eastAsia"/>
            <w:spacing w:val="15"/>
            <w:kern w:val="0"/>
          </w:rPr>
          <w:t>nt</w:t>
        </w:r>
        <w:r w:rsidR="00626F73" w:rsidRPr="004E0A9F">
          <w:rPr>
            <w:rStyle w:val="a5"/>
            <w:rFonts w:ascii="Times New Roman" w:eastAsia="微軟正黑體" w:hAnsi="Times New Roman" w:cs="Times New Roman"/>
            <w:spacing w:val="15"/>
            <w:kern w:val="0"/>
          </w:rPr>
          <w:t>h</w:t>
        </w:r>
        <w:r w:rsidR="00626F73" w:rsidRPr="004E0A9F">
          <w:rPr>
            <w:rStyle w:val="a5"/>
            <w:rFonts w:ascii="Times New Roman" w:eastAsia="微軟正黑體" w:hAnsi="Times New Roman" w:cs="Times New Roman" w:hint="eastAsia"/>
            <w:spacing w:val="15"/>
            <w:kern w:val="0"/>
          </w:rPr>
          <w:t>u.edu.tw</w:t>
        </w:r>
      </w:hyperlink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。資料採隨到隨審，合者將安排面試，不合者恕不另行通知。</w:t>
      </w:r>
    </w:p>
    <w:p w14:paraId="21E6F017" w14:textId="4DC57DF4" w:rsidR="001E1333" w:rsidRPr="00093E52" w:rsidRDefault="00344CAF" w:rsidP="001E1333">
      <w:pPr>
        <w:widowControl/>
        <w:shd w:val="clear" w:color="auto" w:fill="FFFFFF"/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</w:pP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郵件</w:t>
      </w:r>
      <w:r w:rsidR="001E1333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標題請註明「應徵專任研究助理</w:t>
      </w:r>
      <w:r w:rsidR="001E1333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○○○</w:t>
      </w:r>
      <w:r w:rsidR="001E1333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」（</w:t>
      </w:r>
      <w:r w:rsidR="001E1333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○○○</w:t>
      </w:r>
      <w:r w:rsidR="001E1333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</w:rPr>
        <w:t>為應徵者姓名）</w:t>
      </w:r>
    </w:p>
    <w:p w14:paraId="2321C34D" w14:textId="5098DE24" w:rsidR="002A4D1C" w:rsidRPr="00093E52" w:rsidRDefault="001E1333" w:rsidP="001E1333">
      <w:pPr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</w:pP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>【</w:t>
      </w:r>
      <w:r w:rsidR="00344CAF"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>履歷徵件</w:t>
      </w:r>
      <w:r w:rsidRPr="00093E52">
        <w:rPr>
          <w:rFonts w:ascii="Times New Roman" w:eastAsia="微軟正黑體" w:hAnsi="Times New Roman" w:cs="Times New Roman"/>
          <w:color w:val="000000" w:themeColor="text1"/>
          <w:spacing w:val="15"/>
          <w:kern w:val="0"/>
          <w:shd w:val="clear" w:color="auto" w:fill="FFFFFF"/>
        </w:rPr>
        <w:t>日期】自即日起</w:t>
      </w:r>
      <w:r w:rsidR="00626F73">
        <w:rPr>
          <w:rFonts w:ascii="Times New Roman" w:eastAsia="微軟正黑體" w:hAnsi="Times New Roman" w:cs="Times New Roman" w:hint="eastAsia"/>
          <w:color w:val="000000" w:themeColor="text1"/>
          <w:spacing w:val="15"/>
          <w:kern w:val="0"/>
          <w:shd w:val="clear" w:color="auto" w:fill="FFFFFF"/>
        </w:rPr>
        <w:t>。</w:t>
      </w:r>
    </w:p>
    <w:sectPr w:rsidR="002A4D1C" w:rsidRPr="00093E52" w:rsidSect="0001049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D1D1A"/>
    <w:multiLevelType w:val="multilevel"/>
    <w:tmpl w:val="3F62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55779"/>
    <w:multiLevelType w:val="hybridMultilevel"/>
    <w:tmpl w:val="2F10F994"/>
    <w:lvl w:ilvl="0" w:tplc="F8D21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E26EBC"/>
    <w:multiLevelType w:val="hybridMultilevel"/>
    <w:tmpl w:val="F5880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126DA0"/>
    <w:multiLevelType w:val="hybridMultilevel"/>
    <w:tmpl w:val="3D8C9478"/>
    <w:lvl w:ilvl="0" w:tplc="C7324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33"/>
    <w:rsid w:val="00010499"/>
    <w:rsid w:val="000177F2"/>
    <w:rsid w:val="00027CB5"/>
    <w:rsid w:val="00030FA8"/>
    <w:rsid w:val="00093E52"/>
    <w:rsid w:val="000A23F3"/>
    <w:rsid w:val="000A5F0E"/>
    <w:rsid w:val="000C3D89"/>
    <w:rsid w:val="00103B39"/>
    <w:rsid w:val="00151C53"/>
    <w:rsid w:val="00151C72"/>
    <w:rsid w:val="00151DC7"/>
    <w:rsid w:val="001664C6"/>
    <w:rsid w:val="0017468A"/>
    <w:rsid w:val="00192DDE"/>
    <w:rsid w:val="001C3872"/>
    <w:rsid w:val="001E1333"/>
    <w:rsid w:val="00206EF4"/>
    <w:rsid w:val="00207F85"/>
    <w:rsid w:val="002203E8"/>
    <w:rsid w:val="002250FC"/>
    <w:rsid w:val="002651AC"/>
    <w:rsid w:val="00276FC1"/>
    <w:rsid w:val="002A4D1C"/>
    <w:rsid w:val="002B2E96"/>
    <w:rsid w:val="002B4BF6"/>
    <w:rsid w:val="002C031E"/>
    <w:rsid w:val="002C6DDA"/>
    <w:rsid w:val="002F2B63"/>
    <w:rsid w:val="00313AB4"/>
    <w:rsid w:val="00325CAE"/>
    <w:rsid w:val="00341ED2"/>
    <w:rsid w:val="00344CAF"/>
    <w:rsid w:val="00352431"/>
    <w:rsid w:val="00354F30"/>
    <w:rsid w:val="003553A9"/>
    <w:rsid w:val="00367EC4"/>
    <w:rsid w:val="003A5F1F"/>
    <w:rsid w:val="003B0F61"/>
    <w:rsid w:val="003B4495"/>
    <w:rsid w:val="003D7AB2"/>
    <w:rsid w:val="00401409"/>
    <w:rsid w:val="00421469"/>
    <w:rsid w:val="0044091E"/>
    <w:rsid w:val="00445BFF"/>
    <w:rsid w:val="00460BC9"/>
    <w:rsid w:val="004725C2"/>
    <w:rsid w:val="00491906"/>
    <w:rsid w:val="004B2718"/>
    <w:rsid w:val="004E651C"/>
    <w:rsid w:val="004E746A"/>
    <w:rsid w:val="00552FFA"/>
    <w:rsid w:val="00565C12"/>
    <w:rsid w:val="00575643"/>
    <w:rsid w:val="005A1346"/>
    <w:rsid w:val="005A2C92"/>
    <w:rsid w:val="005A65AC"/>
    <w:rsid w:val="005F6BA3"/>
    <w:rsid w:val="00626F73"/>
    <w:rsid w:val="006568B3"/>
    <w:rsid w:val="0065770D"/>
    <w:rsid w:val="006600F8"/>
    <w:rsid w:val="0067697E"/>
    <w:rsid w:val="006831C8"/>
    <w:rsid w:val="00693A3A"/>
    <w:rsid w:val="006B5974"/>
    <w:rsid w:val="006D68AB"/>
    <w:rsid w:val="00724472"/>
    <w:rsid w:val="00724E1B"/>
    <w:rsid w:val="007275AF"/>
    <w:rsid w:val="00730B52"/>
    <w:rsid w:val="007313A2"/>
    <w:rsid w:val="00745841"/>
    <w:rsid w:val="007773B3"/>
    <w:rsid w:val="00790C0D"/>
    <w:rsid w:val="0079410D"/>
    <w:rsid w:val="007A681D"/>
    <w:rsid w:val="007D5E3E"/>
    <w:rsid w:val="00816D4B"/>
    <w:rsid w:val="0083105F"/>
    <w:rsid w:val="008A401C"/>
    <w:rsid w:val="008A7FD5"/>
    <w:rsid w:val="008E2ED6"/>
    <w:rsid w:val="008F05BB"/>
    <w:rsid w:val="008F47CE"/>
    <w:rsid w:val="00901744"/>
    <w:rsid w:val="00925E09"/>
    <w:rsid w:val="0095546C"/>
    <w:rsid w:val="009602A4"/>
    <w:rsid w:val="00961926"/>
    <w:rsid w:val="009709F8"/>
    <w:rsid w:val="009726BB"/>
    <w:rsid w:val="00976DE6"/>
    <w:rsid w:val="009A177A"/>
    <w:rsid w:val="009C41B8"/>
    <w:rsid w:val="009D0B60"/>
    <w:rsid w:val="009D7EA3"/>
    <w:rsid w:val="009F2912"/>
    <w:rsid w:val="00A013B0"/>
    <w:rsid w:val="00A206CF"/>
    <w:rsid w:val="00A66F72"/>
    <w:rsid w:val="00A7490E"/>
    <w:rsid w:val="00A92083"/>
    <w:rsid w:val="00AA5DC5"/>
    <w:rsid w:val="00AD7DD8"/>
    <w:rsid w:val="00AE7E25"/>
    <w:rsid w:val="00AF61DB"/>
    <w:rsid w:val="00B043C1"/>
    <w:rsid w:val="00B520C2"/>
    <w:rsid w:val="00B74824"/>
    <w:rsid w:val="00B80874"/>
    <w:rsid w:val="00B87ABB"/>
    <w:rsid w:val="00BA043E"/>
    <w:rsid w:val="00BC66AC"/>
    <w:rsid w:val="00BE3F2E"/>
    <w:rsid w:val="00C1492B"/>
    <w:rsid w:val="00C231C6"/>
    <w:rsid w:val="00C341B1"/>
    <w:rsid w:val="00C46DC7"/>
    <w:rsid w:val="00C716AC"/>
    <w:rsid w:val="00C73377"/>
    <w:rsid w:val="00C86F2E"/>
    <w:rsid w:val="00CA3A1E"/>
    <w:rsid w:val="00CA5826"/>
    <w:rsid w:val="00CB75A4"/>
    <w:rsid w:val="00CE1A68"/>
    <w:rsid w:val="00D22BE9"/>
    <w:rsid w:val="00D25A03"/>
    <w:rsid w:val="00D45B01"/>
    <w:rsid w:val="00D7317B"/>
    <w:rsid w:val="00D75542"/>
    <w:rsid w:val="00D917A0"/>
    <w:rsid w:val="00DC5C7F"/>
    <w:rsid w:val="00DD1E52"/>
    <w:rsid w:val="00DD6CDD"/>
    <w:rsid w:val="00DE08F7"/>
    <w:rsid w:val="00DE4A30"/>
    <w:rsid w:val="00E0070D"/>
    <w:rsid w:val="00E165D6"/>
    <w:rsid w:val="00E17801"/>
    <w:rsid w:val="00E25083"/>
    <w:rsid w:val="00E479D0"/>
    <w:rsid w:val="00E547BD"/>
    <w:rsid w:val="00E57A3E"/>
    <w:rsid w:val="00E83A11"/>
    <w:rsid w:val="00EF1074"/>
    <w:rsid w:val="00EF1578"/>
    <w:rsid w:val="00EF607E"/>
    <w:rsid w:val="00F01FDE"/>
    <w:rsid w:val="00F7744C"/>
    <w:rsid w:val="00F81C83"/>
    <w:rsid w:val="00F915F9"/>
    <w:rsid w:val="00F968A6"/>
    <w:rsid w:val="00FA6009"/>
    <w:rsid w:val="00FB0AA7"/>
    <w:rsid w:val="00FB621E"/>
    <w:rsid w:val="00FC7397"/>
    <w:rsid w:val="00FD3228"/>
    <w:rsid w:val="00FD3461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F90D"/>
  <w15:chartTrackingRefBased/>
  <w15:docId w15:val="{B76A0B78-0369-5D4C-8A0C-43386D6A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E133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07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607E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EF607E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EF60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607E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EF607E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20">
    <w:name w:val="標題 2 字元"/>
    <w:basedOn w:val="a0"/>
    <w:link w:val="2"/>
    <w:uiPriority w:val="9"/>
    <w:rsid w:val="001E133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4">
    <w:name w:val="List Paragraph"/>
    <w:basedOn w:val="a"/>
    <w:uiPriority w:val="34"/>
    <w:qFormat/>
    <w:rsid w:val="001E1333"/>
    <w:pPr>
      <w:ind w:leftChars="200" w:left="480"/>
    </w:pPr>
  </w:style>
  <w:style w:type="character" w:styleId="a5">
    <w:name w:val="Hyperlink"/>
    <w:basedOn w:val="a0"/>
    <w:uiPriority w:val="99"/>
    <w:unhideWhenUsed/>
    <w:rsid w:val="00626F7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1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5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7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1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0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7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59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8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0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tyu@mx.nth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游能悌</dc:creator>
  <cp:keywords/>
  <dc:description/>
  <cp:lastModifiedBy>bonnie</cp:lastModifiedBy>
  <cp:revision>2</cp:revision>
  <dcterms:created xsi:type="dcterms:W3CDTF">2022-12-08T02:07:00Z</dcterms:created>
  <dcterms:modified xsi:type="dcterms:W3CDTF">2022-12-08T02:07:00Z</dcterms:modified>
</cp:coreProperties>
</file>